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广州西二环高速公路有限公司乐平收费站无人化收费改造项目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聪机柜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E0860D1"/>
    <w:rsid w:val="2FB61642"/>
    <w:rsid w:val="33652F59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F683CF0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5B82F08"/>
    <w:rsid w:val="67130617"/>
    <w:rsid w:val="6A0873CD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1</TotalTime>
  <ScaleCrop>false</ScaleCrop>
  <LinksUpToDate>false</LinksUpToDate>
  <CharactersWithSpaces>145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2024-01-11T11:49:40Z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